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DE" w:rsidRDefault="001855DE" w:rsidP="001855DE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en-GB"/>
        </w:rPr>
        <w:drawing>
          <wp:inline distT="0" distB="0" distL="0" distR="0">
            <wp:extent cx="2095500" cy="1352550"/>
            <wp:effectExtent l="0" t="0" r="0" b="0"/>
            <wp:docPr id="1" name="Picture 1" descr="101 EVENTS LOG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 EVENTS LOGO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5DE" w:rsidRPr="00A309D8" w:rsidRDefault="001855DE" w:rsidP="001855DE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A309D8">
        <w:rPr>
          <w:rFonts w:ascii="Tahoma" w:hAnsi="Tahoma" w:cs="Tahoma"/>
          <w:b/>
          <w:sz w:val="20"/>
          <w:szCs w:val="20"/>
        </w:rPr>
        <w:t>Street Dance Championships - Rules</w:t>
      </w:r>
    </w:p>
    <w:p w:rsidR="001855DE" w:rsidRPr="00A309D8" w:rsidRDefault="001855DE" w:rsidP="001855DE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A309D8">
        <w:rPr>
          <w:rFonts w:ascii="Tahoma" w:hAnsi="Tahoma" w:cs="Tahoma"/>
          <w:b/>
          <w:sz w:val="20"/>
          <w:szCs w:val="20"/>
        </w:rPr>
        <w:t>Effective from 1</w:t>
      </w:r>
      <w:r w:rsidRPr="00A309D8">
        <w:rPr>
          <w:rFonts w:ascii="Tahoma" w:hAnsi="Tahoma" w:cs="Tahoma"/>
          <w:b/>
          <w:sz w:val="20"/>
          <w:szCs w:val="20"/>
          <w:vertAlign w:val="superscript"/>
        </w:rPr>
        <w:t>st</w:t>
      </w:r>
      <w:r w:rsidR="003E7C73">
        <w:rPr>
          <w:rFonts w:ascii="Tahoma" w:hAnsi="Tahoma" w:cs="Tahoma"/>
          <w:b/>
          <w:sz w:val="20"/>
          <w:szCs w:val="20"/>
        </w:rPr>
        <w:t xml:space="preserve"> January 2025</w:t>
      </w:r>
    </w:p>
    <w:p w:rsidR="001855DE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1855DE" w:rsidRPr="00095323" w:rsidRDefault="00095323" w:rsidP="00095323">
      <w:pPr>
        <w:pStyle w:val="NoSpacing"/>
        <w:jc w:val="center"/>
        <w:rPr>
          <w:rFonts w:ascii="Tahoma" w:hAnsi="Tahoma" w:cs="Tahoma"/>
          <w:b/>
          <w:sz w:val="36"/>
          <w:szCs w:val="36"/>
          <w:u w:val="single"/>
        </w:rPr>
      </w:pPr>
      <w:r w:rsidRPr="00095323">
        <w:rPr>
          <w:rFonts w:ascii="Tahoma" w:hAnsi="Tahoma" w:cs="Tahoma"/>
          <w:b/>
          <w:sz w:val="36"/>
          <w:szCs w:val="36"/>
          <w:u w:val="single"/>
        </w:rPr>
        <w:t>CREWS</w:t>
      </w:r>
      <w:r w:rsidR="003E7C73">
        <w:rPr>
          <w:rFonts w:ascii="Tahoma" w:hAnsi="Tahoma" w:cs="Tahoma"/>
          <w:b/>
          <w:sz w:val="36"/>
          <w:szCs w:val="36"/>
          <w:u w:val="single"/>
        </w:rPr>
        <w:t xml:space="preserve"> 2025</w:t>
      </w: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​</w:t>
      </w: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Age Categories</w:t>
      </w: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 xml:space="preserve">Beginners - 6+U/ 8+U/ </w:t>
      </w:r>
      <w:r w:rsidR="003E7C73">
        <w:rPr>
          <w:rFonts w:ascii="Tahoma" w:hAnsi="Tahoma" w:cs="Tahoma"/>
          <w:sz w:val="20"/>
          <w:szCs w:val="20"/>
        </w:rPr>
        <w:t xml:space="preserve">10+U/ </w:t>
      </w:r>
      <w:r w:rsidRPr="00435EC2">
        <w:rPr>
          <w:rFonts w:ascii="Tahoma" w:hAnsi="Tahoma" w:cs="Tahoma"/>
          <w:sz w:val="20"/>
          <w:szCs w:val="20"/>
        </w:rPr>
        <w:t>12+U/ 14+U/ 16+U/ 17+O</w:t>
      </w: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 xml:space="preserve">Advanced - 8+U/ </w:t>
      </w:r>
      <w:r w:rsidR="003E7C73">
        <w:rPr>
          <w:rFonts w:ascii="Tahoma" w:hAnsi="Tahoma" w:cs="Tahoma"/>
          <w:sz w:val="20"/>
          <w:szCs w:val="20"/>
        </w:rPr>
        <w:t xml:space="preserve">10+U/ 12+U/ </w:t>
      </w:r>
      <w:r w:rsidRPr="00435EC2">
        <w:rPr>
          <w:rFonts w:ascii="Tahoma" w:hAnsi="Tahoma" w:cs="Tahoma"/>
          <w:sz w:val="20"/>
          <w:szCs w:val="20"/>
        </w:rPr>
        <w:t>14+U/ 16+U/ 17+O</w:t>
      </w: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1/ Crews can have between 5 and 30 Dancers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​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2/ Crews must compete in the correct age category.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 xml:space="preserve">    </w:t>
      </w:r>
      <w:r>
        <w:rPr>
          <w:rStyle w:val="wixui-rich-texttext"/>
          <w:sz w:val="21"/>
          <w:szCs w:val="21"/>
          <w:bdr w:val="none" w:sz="0" w:space="0" w:color="auto" w:frame="1"/>
        </w:rPr>
        <w:t xml:space="preserve">We </w:t>
      </w:r>
      <w:r w:rsidRPr="003E7C73">
        <w:rPr>
          <w:rStyle w:val="wixui-rich-texttext"/>
          <w:b/>
          <w:sz w:val="21"/>
          <w:szCs w:val="21"/>
          <w:bdr w:val="none" w:sz="0" w:space="0" w:color="auto" w:frame="1"/>
        </w:rPr>
        <w:t>DO NOT</w:t>
      </w:r>
      <w:r>
        <w:rPr>
          <w:rStyle w:val="wixui-rich-texttext"/>
          <w:sz w:val="21"/>
          <w:szCs w:val="21"/>
          <w:bdr w:val="none" w:sz="0" w:space="0" w:color="auto" w:frame="1"/>
        </w:rPr>
        <w:t xml:space="preserve"> have a percentage allowance. All dancers must be the age or below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 xml:space="preserve">3/ </w:t>
      </w:r>
      <w:proofErr w:type="gramStart"/>
      <w:r>
        <w:rPr>
          <w:rStyle w:val="wixui-rich-texttext"/>
          <w:sz w:val="21"/>
          <w:szCs w:val="21"/>
          <w:bdr w:val="none" w:sz="0" w:space="0" w:color="auto" w:frame="1"/>
        </w:rPr>
        <w:t>All</w:t>
      </w:r>
      <w:proofErr w:type="gramEnd"/>
      <w:r>
        <w:rPr>
          <w:rStyle w:val="wixui-rich-texttext"/>
          <w:sz w:val="21"/>
          <w:szCs w:val="21"/>
          <w:bdr w:val="none" w:sz="0" w:space="0" w:color="auto" w:frame="1"/>
        </w:rPr>
        <w:t xml:space="preserve"> dancers must be the age or under of the category they are entering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 xml:space="preserve">    </w:t>
      </w:r>
      <w:r>
        <w:rPr>
          <w:rStyle w:val="wixui-rich-texttext"/>
          <w:sz w:val="21"/>
          <w:szCs w:val="21"/>
          <w:bdr w:val="none" w:sz="0" w:space="0" w:color="auto" w:frame="1"/>
        </w:rPr>
        <w:t>If you have a dancer that is older than the age category then the Crew must perform in higher age category 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4/ A Dancer can perform in more than 1 crew at an event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 xml:space="preserve">5/ </w:t>
      </w:r>
      <w:r w:rsidRPr="003E7C73">
        <w:rPr>
          <w:rStyle w:val="wixui-rich-texttext"/>
          <w:b/>
          <w:sz w:val="21"/>
          <w:szCs w:val="21"/>
          <w:bdr w:val="none" w:sz="0" w:space="0" w:color="auto" w:frame="1"/>
        </w:rPr>
        <w:t>CREW BEGINNERS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This section is for: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​</w:t>
      </w:r>
    </w:p>
    <w:p w:rsidR="003E7C73" w:rsidRPr="003E7C73" w:rsidRDefault="003E7C73" w:rsidP="003E7C73">
      <w:pPr>
        <w:pStyle w:val="font8"/>
        <w:spacing w:before="0" w:beforeAutospacing="0" w:after="0" w:afterAutospacing="0"/>
        <w:textAlignment w:val="baseline"/>
        <w:rPr>
          <w:b/>
          <w:sz w:val="21"/>
          <w:szCs w:val="21"/>
        </w:rPr>
      </w:pPr>
      <w:r w:rsidRPr="003E7C73">
        <w:rPr>
          <w:rStyle w:val="wixui-rich-texttext"/>
          <w:b/>
          <w:sz w:val="21"/>
          <w:szCs w:val="21"/>
          <w:bdr w:val="none" w:sz="0" w:space="0" w:color="auto" w:frame="1"/>
        </w:rPr>
        <w:t>BEGINNER CREWS CANNOT HAVE ANY ADVANCED DANCERS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​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• Crews that have never competed before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​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• Crews who have not previously been awarded 1st place in any Beginner category in any street dance competition that does not have an intermediate section.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• Intermediate Crews who have never been placed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 xml:space="preserve">6/ </w:t>
      </w:r>
      <w:r w:rsidRPr="003E7C73">
        <w:rPr>
          <w:rStyle w:val="wixui-rich-texttext"/>
          <w:b/>
          <w:sz w:val="21"/>
          <w:szCs w:val="21"/>
          <w:bdr w:val="none" w:sz="0" w:space="0" w:color="auto" w:frame="1"/>
        </w:rPr>
        <w:t>CREW ADVANCED</w:t>
      </w:r>
      <w:r>
        <w:rPr>
          <w:rStyle w:val="wixui-rich-texttext"/>
          <w:sz w:val="21"/>
          <w:szCs w:val="21"/>
          <w:bdr w:val="none" w:sz="0" w:space="0" w:color="auto" w:frame="1"/>
        </w:rPr>
        <w:t> 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This section is for: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​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ADVANCED CREWS ARE ALLOWED TO HAVE ADVANCED AND BEGINNER DANCERS IN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​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• Crews who have previously been awarded 1st place in any Beginner category in any street dance competition that does not have an intermediate section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​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• Crews who have been placed 1st - 3rd in any Intermediate/Closed section at any street dance competition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​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• Advanced Crews cannot move back to the Beginners section at any time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​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rStyle w:val="wixui-rich-texttext"/>
          <w:sz w:val="21"/>
          <w:szCs w:val="21"/>
          <w:bdr w:val="none" w:sz="0" w:space="0" w:color="auto" w:frame="1"/>
        </w:rPr>
        <w:t>8/ If a teacher or Professional dancer dances in a crew then you will only be allowed to compete in the advanced section only</w:t>
      </w:r>
    </w:p>
    <w:p w:rsidR="003E7C73" w:rsidRDefault="003E7C73" w:rsidP="003E7C73">
      <w:pPr>
        <w:pStyle w:val="font8"/>
        <w:spacing w:before="0" w:beforeAutospacing="0" w:after="0" w:afterAutospacing="0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095323" w:rsidRDefault="00095323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095323" w:rsidRDefault="00095323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095323" w:rsidRDefault="00095323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095323" w:rsidRDefault="00095323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095323" w:rsidRDefault="00095323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095323" w:rsidRDefault="00095323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095323" w:rsidRDefault="00095323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095323" w:rsidRDefault="00095323" w:rsidP="001855DE">
      <w:pPr>
        <w:pStyle w:val="NoSpacing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95323" w:rsidRDefault="00095323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1855DE" w:rsidRPr="003E7C73" w:rsidRDefault="003E7C73" w:rsidP="001855DE">
      <w:pPr>
        <w:pStyle w:val="NoSpacing"/>
        <w:rPr>
          <w:rFonts w:ascii="Times New Roman" w:hAnsi="Times New Roman"/>
          <w:b/>
          <w:sz w:val="21"/>
          <w:szCs w:val="21"/>
          <w:u w:val="single"/>
        </w:rPr>
      </w:pPr>
      <w:r w:rsidRPr="003E7C73">
        <w:rPr>
          <w:rFonts w:ascii="Times New Roman" w:hAnsi="Times New Roman"/>
          <w:b/>
          <w:sz w:val="21"/>
          <w:szCs w:val="21"/>
          <w:u w:val="single"/>
        </w:rPr>
        <w:t>MUSIC</w:t>
      </w: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7/ Music for crews should not contain abusive, racial, swearing or emotive words.</w:t>
      </w: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    The penalty for this happening will be a 10 point overall deduction from your score sheets</w:t>
      </w: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 xml:space="preserve">8/ Music for Crews should be </w:t>
      </w:r>
      <w:r w:rsidRPr="00435EC2">
        <w:rPr>
          <w:rFonts w:ascii="Tahoma" w:hAnsi="Tahoma" w:cs="Tahoma"/>
          <w:b/>
          <w:bCs/>
          <w:sz w:val="20"/>
          <w:szCs w:val="20"/>
        </w:rPr>
        <w:t>NO</w:t>
      </w:r>
      <w:r w:rsidRPr="00435EC2">
        <w:rPr>
          <w:rFonts w:ascii="Tahoma" w:hAnsi="Tahoma" w:cs="Tahoma"/>
          <w:sz w:val="20"/>
          <w:szCs w:val="20"/>
        </w:rPr>
        <w:t xml:space="preserve"> longer than the times stated below:-</w:t>
      </w: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    Crews Beginners - 2mins</w:t>
      </w: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    Crews Advanced - 2mins 30secs</w:t>
      </w: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 xml:space="preserve">    </w:t>
      </w: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b/>
          <w:bCs/>
          <w:sz w:val="20"/>
          <w:szCs w:val="20"/>
        </w:rPr>
        <w:t xml:space="preserve">A 5 SECOND ALLOWANCE WILL BE GIVEN ON ALL TRACKS, AFTER THIS </w:t>
      </w:r>
      <w:proofErr w:type="gramStart"/>
      <w:r w:rsidRPr="00435EC2">
        <w:rPr>
          <w:rFonts w:ascii="Tahoma" w:hAnsi="Tahoma" w:cs="Tahoma"/>
          <w:b/>
          <w:bCs/>
          <w:sz w:val="20"/>
          <w:szCs w:val="20"/>
        </w:rPr>
        <w:t>YOUR</w:t>
      </w:r>
      <w:proofErr w:type="gramEnd"/>
      <w:r w:rsidRPr="00435EC2">
        <w:rPr>
          <w:rFonts w:ascii="Tahoma" w:hAnsi="Tahoma" w:cs="Tahoma"/>
          <w:b/>
          <w:bCs/>
          <w:sz w:val="20"/>
          <w:szCs w:val="20"/>
        </w:rPr>
        <w:t xml:space="preserve"> MUSIC </w:t>
      </w:r>
      <w:r w:rsidRPr="00435EC2">
        <w:rPr>
          <w:rFonts w:ascii="Tahoma" w:hAnsi="Tahoma" w:cs="Tahoma"/>
          <w:b/>
          <w:bCs/>
          <w:sz w:val="20"/>
          <w:szCs w:val="20"/>
          <w:u w:val="single"/>
        </w:rPr>
        <w:t>WILL</w:t>
      </w:r>
      <w:r w:rsidRPr="00435EC2">
        <w:rPr>
          <w:rFonts w:ascii="Tahoma" w:hAnsi="Tahoma" w:cs="Tahoma"/>
          <w:b/>
          <w:bCs/>
          <w:sz w:val="20"/>
          <w:szCs w:val="20"/>
        </w:rPr>
        <w:t xml:space="preserve"> BE FADED OUT AND A 10 POINT PENALTY WILL BE DEDUCTED FROM YOUR SCORE SHEETS</w:t>
      </w: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 xml:space="preserve">9/ Music should be </w:t>
      </w:r>
      <w:r w:rsidR="00DE50E0">
        <w:rPr>
          <w:rFonts w:ascii="Tahoma" w:hAnsi="Tahoma" w:cs="Tahoma"/>
          <w:sz w:val="20"/>
          <w:szCs w:val="20"/>
        </w:rPr>
        <w:t xml:space="preserve">emailed to 101 Events when requested 1 week before event </w:t>
      </w: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    FAILURE TO DO THIS WILL RESULT IN YOUR MUSIC BEING REJECTED</w:t>
      </w: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1855DE" w:rsidRPr="00435EC2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435EC2">
        <w:rPr>
          <w:rFonts w:ascii="Tahoma" w:hAnsi="Tahoma" w:cs="Tahoma"/>
          <w:sz w:val="20"/>
          <w:szCs w:val="20"/>
        </w:rPr>
        <w:t>10/ Breach of any of these rules will result in a warning or disqualification</w:t>
      </w:r>
    </w:p>
    <w:p w:rsidR="001855DE" w:rsidRPr="00A309D8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</w:p>
    <w:p w:rsidR="001855DE" w:rsidRDefault="001855DE" w:rsidP="001855DE">
      <w:pPr>
        <w:pStyle w:val="NoSpacing"/>
        <w:rPr>
          <w:rFonts w:ascii="Tahoma" w:hAnsi="Tahoma" w:cs="Tahoma"/>
          <w:b/>
          <w:sz w:val="20"/>
          <w:szCs w:val="20"/>
        </w:rPr>
      </w:pPr>
    </w:p>
    <w:p w:rsidR="001855DE" w:rsidRPr="00A309D8" w:rsidRDefault="001855DE" w:rsidP="001855DE">
      <w:pPr>
        <w:pStyle w:val="NoSpacing"/>
        <w:rPr>
          <w:rFonts w:ascii="Tahoma" w:hAnsi="Tahoma" w:cs="Tahoma"/>
          <w:b/>
          <w:sz w:val="20"/>
          <w:szCs w:val="20"/>
        </w:rPr>
      </w:pPr>
      <w:r w:rsidRPr="00A309D8">
        <w:rPr>
          <w:rFonts w:ascii="Tahoma" w:hAnsi="Tahoma" w:cs="Tahoma"/>
          <w:b/>
          <w:sz w:val="20"/>
          <w:szCs w:val="20"/>
        </w:rPr>
        <w:t>Competition Etiquette</w:t>
      </w:r>
    </w:p>
    <w:p w:rsidR="001855DE" w:rsidRPr="00A309D8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The Management at 101 Events</w:t>
      </w:r>
      <w:r w:rsidRPr="00A309D8">
        <w:rPr>
          <w:rFonts w:ascii="Tahoma" w:hAnsi="Tahoma" w:cs="Tahoma"/>
          <w:sz w:val="20"/>
          <w:szCs w:val="20"/>
        </w:rPr>
        <w:t xml:space="preserve"> decision is final at any competition</w:t>
      </w:r>
    </w:p>
    <w:p w:rsidR="001855DE" w:rsidRPr="00A309D8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A309D8">
        <w:rPr>
          <w:rFonts w:ascii="Tahoma" w:hAnsi="Tahoma" w:cs="Tahoma"/>
          <w:sz w:val="20"/>
          <w:szCs w:val="20"/>
        </w:rPr>
        <w:t>2) Only teachers and or school representatives are allowed on the stage area</w:t>
      </w:r>
    </w:p>
    <w:p w:rsidR="001855DE" w:rsidRPr="00A309D8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A309D8">
        <w:rPr>
          <w:rFonts w:ascii="Tahoma" w:hAnsi="Tahoma" w:cs="Tahoma"/>
          <w:sz w:val="20"/>
          <w:szCs w:val="20"/>
        </w:rPr>
        <w:t>3) 101 Events will not tolerate threatening or aggressive behaviour</w:t>
      </w:r>
    </w:p>
    <w:p w:rsidR="001855DE" w:rsidRPr="00A309D8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A309D8">
        <w:rPr>
          <w:rFonts w:ascii="Tahoma" w:hAnsi="Tahoma" w:cs="Tahoma"/>
          <w:sz w:val="20"/>
          <w:szCs w:val="20"/>
        </w:rPr>
        <w:t>4) Dancers should be aware that their dance moves should be appropriate and that moves should not be distasteful or crude</w:t>
      </w:r>
    </w:p>
    <w:p w:rsidR="001855DE" w:rsidRPr="00A309D8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A309D8">
        <w:rPr>
          <w:rFonts w:ascii="Tahoma" w:hAnsi="Tahoma" w:cs="Tahoma"/>
          <w:sz w:val="20"/>
          <w:szCs w:val="20"/>
        </w:rPr>
        <w:t>5) Dancers and parents should be aware that they should sit in their designated seating area and that they should not block the views of other schools</w:t>
      </w:r>
    </w:p>
    <w:p w:rsidR="001855DE" w:rsidRPr="00A309D8" w:rsidRDefault="001855DE" w:rsidP="001855DE">
      <w:pPr>
        <w:pStyle w:val="NoSpacing"/>
        <w:rPr>
          <w:rFonts w:ascii="Tahoma" w:hAnsi="Tahoma" w:cs="Tahoma"/>
          <w:sz w:val="20"/>
          <w:szCs w:val="20"/>
        </w:rPr>
      </w:pPr>
      <w:r w:rsidRPr="00A309D8">
        <w:rPr>
          <w:rFonts w:ascii="Tahoma" w:hAnsi="Tahoma" w:cs="Tahoma"/>
          <w:sz w:val="20"/>
          <w:szCs w:val="20"/>
        </w:rPr>
        <w:t>6) Gangways should be kept clear at all times for safety reasons and to give free access to the floor for dancers</w:t>
      </w:r>
    </w:p>
    <w:p w:rsidR="00E748F9" w:rsidRDefault="003E7C73"/>
    <w:sectPr w:rsidR="00E748F9" w:rsidSect="003856FE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DE"/>
    <w:rsid w:val="00095323"/>
    <w:rsid w:val="000F5255"/>
    <w:rsid w:val="001855DE"/>
    <w:rsid w:val="003E7C73"/>
    <w:rsid w:val="00455C81"/>
    <w:rsid w:val="008B43F5"/>
    <w:rsid w:val="00C95D28"/>
    <w:rsid w:val="00D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5DE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DE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3E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ui-rich-texttext">
    <w:name w:val="wixui-rich-text__text"/>
    <w:basedOn w:val="DefaultParagraphFont"/>
    <w:rsid w:val="003E7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5DE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DE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3E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ui-rich-texttext">
    <w:name w:val="wixui-rich-text__text"/>
    <w:basedOn w:val="DefaultParagraphFont"/>
    <w:rsid w:val="003E7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Yates</dc:creator>
  <cp:lastModifiedBy>Paul Yates</cp:lastModifiedBy>
  <cp:revision>2</cp:revision>
  <dcterms:created xsi:type="dcterms:W3CDTF">2024-07-26T16:22:00Z</dcterms:created>
  <dcterms:modified xsi:type="dcterms:W3CDTF">2024-07-26T16:22:00Z</dcterms:modified>
</cp:coreProperties>
</file>